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DD9" w:rsidRPr="00033DD9" w:rsidRDefault="00033DD9" w:rsidP="00033DD9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33DD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В Институте филологического образования и межкультурных коммуникаций состоялась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 w:eastAsia="ru-RU"/>
        </w:rPr>
        <w:t>IX</w:t>
      </w:r>
      <w:r w:rsidRPr="00033DD9">
        <w:rPr>
          <w:rFonts w:ascii="Times New Roman" w:eastAsia="Times New Roman" w:hAnsi="Times New Roman" w:cs="Times New Roman"/>
          <w:b/>
          <w:color w:val="000000"/>
          <w:spacing w:val="10"/>
          <w:sz w:val="26"/>
          <w:szCs w:val="26"/>
          <w:lang w:eastAsia="ru-RU"/>
        </w:rPr>
        <w:t xml:space="preserve"> Республиканская научно-практическая конференция школьников</w:t>
      </w:r>
    </w:p>
    <w:p w:rsidR="008D069D" w:rsidRDefault="00442674" w:rsidP="0044267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EB6F6E" w:rsidRPr="00442674">
        <w:rPr>
          <w:rFonts w:ascii="Times New Roman" w:eastAsia="Calibri" w:hAnsi="Times New Roman" w:cs="Times New Roman"/>
          <w:color w:val="000000"/>
          <w:sz w:val="28"/>
          <w:szCs w:val="28"/>
        </w:rPr>
        <w:t>1 марта 2019</w:t>
      </w:r>
      <w:r w:rsidR="00B5331F" w:rsidRPr="004426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в Институте филологического образования и межкультурных коммуникаций в девятый раз состоялась </w:t>
      </w:r>
      <w:r w:rsidR="00B5331F" w:rsidRPr="0044267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Республиканская научно-практическая конференция для учащихся средних общеобразовательных организаций </w:t>
      </w:r>
      <w:r w:rsidR="00B5331F" w:rsidRPr="00442674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>«И</w:t>
      </w:r>
      <w:r w:rsidR="00B5331F" w:rsidRPr="0044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ностранные и родные языки в современном культурном пространстве: аспекты межкультурной коммуникации</w:t>
      </w:r>
      <w:r w:rsidR="00B5331F" w:rsidRPr="0044267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»</w:t>
      </w:r>
      <w:r w:rsidR="00B5331F" w:rsidRPr="0044267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EB6F6E" w:rsidRPr="004426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B5331F" w:rsidRPr="004426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B6F6E" w:rsidRPr="00442674">
        <w:rPr>
          <w:rFonts w:ascii="Times New Roman" w:eastAsia="Calibri" w:hAnsi="Times New Roman" w:cs="Times New Roman"/>
          <w:color w:val="000000"/>
          <w:sz w:val="28"/>
          <w:szCs w:val="28"/>
        </w:rPr>
        <w:t>В ее работе приняло участие 119 человек</w:t>
      </w:r>
      <w:r w:rsidR="008D069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r w:rsidR="00EB6F6E" w:rsidRPr="00442674">
        <w:rPr>
          <w:rFonts w:ascii="Times New Roman" w:eastAsia="Calibri" w:hAnsi="Times New Roman" w:cs="Times New Roman"/>
          <w:color w:val="000000"/>
          <w:sz w:val="28"/>
          <w:szCs w:val="28"/>
        </w:rPr>
        <w:t>75 учащихся общеобразовательных учреждений и  44 научных руководител</w:t>
      </w:r>
      <w:r w:rsidRPr="00442674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EB6F6E" w:rsidRPr="0044267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9C1C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C1C74">
        <w:rPr>
          <w:rFonts w:ascii="Times New Roman" w:eastAsia="Calibri" w:hAnsi="Times New Roman" w:cs="Times New Roman"/>
          <w:color w:val="000000"/>
          <w:sz w:val="28"/>
          <w:szCs w:val="28"/>
        </w:rPr>
        <w:t>Они представляли образовательные учреждения разных городов, сел Республики Башкортостан:</w:t>
      </w:r>
      <w:r w:rsidR="00631AB1" w:rsidRPr="00631A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31A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таких, как </w:t>
      </w:r>
      <w:r w:rsidR="009C1C74" w:rsidRPr="009C1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Уф</w:t>
      </w:r>
      <w:r w:rsidR="009C1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C1C74" w:rsidRPr="009C1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Туймазы, Дюртюли, Давлеканово, Баймак, </w:t>
      </w:r>
      <w:r w:rsidR="003C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Белебей</w:t>
      </w:r>
      <w:r w:rsidR="009C1C74" w:rsidRPr="009C1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Стерлитамак, Кумертау, с</w:t>
      </w:r>
      <w:r w:rsidR="003C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</w:t>
      </w:r>
      <w:r w:rsidR="009C1C74" w:rsidRPr="009C1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Ярославка </w:t>
      </w:r>
      <w:proofErr w:type="spellStart"/>
      <w:r w:rsidR="009C1C74" w:rsidRPr="009C1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Дуванского</w:t>
      </w:r>
      <w:proofErr w:type="spellEnd"/>
      <w:r w:rsidR="009C1C74" w:rsidRPr="009C1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9C1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C3C1C" w:rsidRPr="003C3C1C">
        <w:rPr>
          <w:rFonts w:ascii="Times New Roman" w:eastAsia="Calibri" w:hAnsi="Times New Roman" w:cs="Times New Roman"/>
          <w:sz w:val="28"/>
          <w:szCs w:val="28"/>
        </w:rPr>
        <w:t>село Мишкино</w:t>
      </w:r>
      <w:r w:rsidR="003C3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C1C74" w:rsidRPr="009C1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9C1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</w:t>
      </w:r>
      <w:r w:rsidR="009C1C74" w:rsidRPr="009C1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Кандры</w:t>
      </w:r>
      <w:r w:rsidR="009C1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C1C74" w:rsidRPr="009C1C7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деревн</w:t>
      </w:r>
      <w:r w:rsidR="009C1C7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C1C74" w:rsidRPr="009C1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1C74" w:rsidRPr="009C1C74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Нуркеево</w:t>
      </w:r>
      <w:proofErr w:type="spellEnd"/>
      <w:r w:rsidR="009C1C74" w:rsidRPr="009C1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1C74" w:rsidRPr="009C1C7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Туймазинского</w:t>
      </w:r>
      <w:proofErr w:type="spellEnd"/>
      <w:r w:rsidR="009C1C74" w:rsidRPr="009C1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3C3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C3C1C" w:rsidRPr="003C3C1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C3C1C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</w:t>
      </w:r>
      <w:r w:rsidR="003C3C1C" w:rsidRPr="003C3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Аскарово </w:t>
      </w:r>
      <w:proofErr w:type="spellStart"/>
      <w:r w:rsidR="003C3C1C" w:rsidRPr="003C3C1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Абзелиловск</w:t>
      </w:r>
      <w:r w:rsidR="003C3C1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="003C3C1C" w:rsidRPr="003C3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3C3C1C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</w:t>
      </w:r>
      <w:r w:rsidR="009C1C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9C1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C74">
        <w:rPr>
          <w:rFonts w:ascii="Times New Roman" w:eastAsia="Calibri" w:hAnsi="Times New Roman" w:cs="Times New Roman"/>
          <w:color w:val="000000"/>
          <w:sz w:val="28"/>
          <w:szCs w:val="28"/>
        </w:rPr>
        <w:t>Важно подчеркнуть, что для многих из них участие в данном научном мероприятии стало традиционным.</w:t>
      </w:r>
      <w:r w:rsidR="00EB6F6E" w:rsidRPr="004426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033DD9" w:rsidRPr="00442674" w:rsidRDefault="009C1C74" w:rsidP="0044267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К</w:t>
      </w:r>
      <w:r w:rsidR="00B5331F" w:rsidRPr="004426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онференция началась с пленарного заседания, которое было посвящено основным направлениям научной деятельности </w:t>
      </w:r>
      <w:r w:rsidR="00EB6F6E" w:rsidRPr="004426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преподавателей </w:t>
      </w:r>
      <w:r w:rsidR="00B5331F" w:rsidRPr="004426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ИФОМК. </w:t>
      </w:r>
      <w:r w:rsidR="00EB6F6E" w:rsidRPr="00442674">
        <w:rPr>
          <w:rFonts w:ascii="Times New Roman" w:hAnsi="Times New Roman" w:cs="Times New Roman"/>
          <w:sz w:val="28"/>
          <w:szCs w:val="28"/>
        </w:rPr>
        <w:t>С научными докладами выступили Татьяна Александровна Буркова</w:t>
      </w:r>
      <w:r w:rsidR="00442674" w:rsidRPr="00442674">
        <w:rPr>
          <w:rFonts w:ascii="Times New Roman" w:hAnsi="Times New Roman" w:cs="Times New Roman"/>
          <w:sz w:val="28"/>
          <w:szCs w:val="28"/>
        </w:rPr>
        <w:t xml:space="preserve"> (заведующая кафедрой романо-германского языкознания и зарубежной литературы)</w:t>
      </w:r>
      <w:r w:rsidR="00EB6F6E" w:rsidRPr="00442674">
        <w:rPr>
          <w:rFonts w:ascii="Times New Roman" w:hAnsi="Times New Roman" w:cs="Times New Roman"/>
          <w:sz w:val="28"/>
          <w:szCs w:val="28"/>
        </w:rPr>
        <w:t>, Мария Сергеевна Рыбина</w:t>
      </w:r>
      <w:r w:rsidR="00442674" w:rsidRPr="00442674">
        <w:rPr>
          <w:rFonts w:ascii="Times New Roman" w:hAnsi="Times New Roman" w:cs="Times New Roman"/>
          <w:sz w:val="28"/>
          <w:szCs w:val="28"/>
        </w:rPr>
        <w:t xml:space="preserve"> (доцент кафедры романо-германского языкознания и зарубежной литературы)</w:t>
      </w:r>
      <w:r w:rsidR="00EB6F6E" w:rsidRPr="00442674">
        <w:rPr>
          <w:rFonts w:ascii="Times New Roman" w:hAnsi="Times New Roman" w:cs="Times New Roman"/>
          <w:sz w:val="28"/>
          <w:szCs w:val="28"/>
        </w:rPr>
        <w:t>, Олег Александрович Шабанов</w:t>
      </w:r>
      <w:r w:rsidR="00442674">
        <w:rPr>
          <w:rFonts w:ascii="Times New Roman" w:hAnsi="Times New Roman" w:cs="Times New Roman"/>
          <w:sz w:val="28"/>
          <w:szCs w:val="28"/>
        </w:rPr>
        <w:t xml:space="preserve"> (</w:t>
      </w:r>
      <w:r w:rsidR="00442674" w:rsidRPr="00442674">
        <w:rPr>
          <w:rFonts w:ascii="Times New Roman" w:hAnsi="Times New Roman" w:cs="Times New Roman"/>
          <w:sz w:val="28"/>
          <w:szCs w:val="28"/>
        </w:rPr>
        <w:t>заведующий кафедрой межкультурной коммуникации и перевода</w:t>
      </w:r>
      <w:r w:rsidR="00442674">
        <w:rPr>
          <w:rFonts w:ascii="Times New Roman" w:hAnsi="Times New Roman" w:cs="Times New Roman"/>
          <w:sz w:val="28"/>
          <w:szCs w:val="28"/>
        </w:rPr>
        <w:t>)</w:t>
      </w:r>
      <w:r w:rsidR="00EB6F6E" w:rsidRPr="00442674">
        <w:rPr>
          <w:rFonts w:ascii="Times New Roman" w:hAnsi="Times New Roman" w:cs="Times New Roman"/>
          <w:sz w:val="28"/>
          <w:szCs w:val="28"/>
        </w:rPr>
        <w:t xml:space="preserve">. </w:t>
      </w:r>
      <w:r w:rsidR="00442674" w:rsidRPr="00442674">
        <w:rPr>
          <w:rFonts w:ascii="Times New Roman" w:hAnsi="Times New Roman" w:cs="Times New Roman"/>
          <w:sz w:val="28"/>
          <w:szCs w:val="28"/>
        </w:rPr>
        <w:t>Сообщения были</w:t>
      </w:r>
      <w:r w:rsidR="00EB6F6E" w:rsidRPr="00442674">
        <w:rPr>
          <w:rFonts w:ascii="Times New Roman" w:hAnsi="Times New Roman" w:cs="Times New Roman"/>
          <w:sz w:val="28"/>
          <w:szCs w:val="28"/>
        </w:rPr>
        <w:t xml:space="preserve"> представлены в интерактивной форме и вызвали живой </w:t>
      </w:r>
      <w:proofErr w:type="gramStart"/>
      <w:r w:rsidR="00EB6F6E" w:rsidRPr="00442674">
        <w:rPr>
          <w:rFonts w:ascii="Times New Roman" w:hAnsi="Times New Roman" w:cs="Times New Roman"/>
          <w:sz w:val="28"/>
          <w:szCs w:val="28"/>
        </w:rPr>
        <w:t>интерес</w:t>
      </w:r>
      <w:proofErr w:type="gramEnd"/>
      <w:r w:rsidR="00EB6F6E" w:rsidRPr="00442674">
        <w:rPr>
          <w:rFonts w:ascii="Times New Roman" w:hAnsi="Times New Roman" w:cs="Times New Roman"/>
          <w:sz w:val="28"/>
          <w:szCs w:val="28"/>
        </w:rPr>
        <w:t xml:space="preserve"> как у школьников, так и у</w:t>
      </w:r>
      <w:r w:rsidR="00631AB1">
        <w:rPr>
          <w:rFonts w:ascii="Times New Roman" w:hAnsi="Times New Roman" w:cs="Times New Roman"/>
          <w:sz w:val="28"/>
          <w:szCs w:val="28"/>
        </w:rPr>
        <w:t xml:space="preserve"> их наставников</w:t>
      </w:r>
      <w:r w:rsidR="00EB6F6E" w:rsidRPr="004426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3C1C" w:rsidRDefault="00EB6F6E" w:rsidP="000D260B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 работе секций принял</w:t>
      </w:r>
      <w:r w:rsidR="00442674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участие школьники самых разных возрастов: от второклассника до выпускника школы.</w:t>
      </w:r>
      <w:r w:rsidR="008D069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426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Свои работы они защищали на русском, татарском, английском языках. Разнообразна была и тематика докладов, </w:t>
      </w:r>
      <w:r w:rsidR="000D260B">
        <w:rPr>
          <w:rFonts w:ascii="Times New Roman" w:eastAsia="Calibri" w:hAnsi="Times New Roman" w:cs="Times New Roman"/>
          <w:color w:val="000000"/>
          <w:sz w:val="28"/>
          <w:szCs w:val="28"/>
        </w:rPr>
        <w:t>она каса</w:t>
      </w:r>
      <w:bookmarkStart w:id="0" w:name="_GoBack"/>
      <w:bookmarkEnd w:id="0"/>
      <w:r w:rsidR="000D26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лась проблем перевода, краеведения, языкознания, литературоведения, сопоставительного изучения языков и литератур. </w:t>
      </w:r>
    </w:p>
    <w:p w:rsidR="00EB6F6E" w:rsidRPr="00F74857" w:rsidRDefault="00F74857" w:rsidP="000D260B">
      <w:pPr>
        <w:jc w:val="both"/>
        <w:rPr>
          <w:rFonts w:ascii="Times New Roman" w:hAnsi="Times New Roman" w:cs="Times New Roman"/>
          <w:sz w:val="28"/>
          <w:szCs w:val="28"/>
        </w:rPr>
      </w:pPr>
      <w:r w:rsidRPr="00F74857">
        <w:rPr>
          <w:rFonts w:ascii="Times New Roman" w:eastAsia="Calibri" w:hAnsi="Times New Roman" w:cs="Times New Roman"/>
          <w:sz w:val="28"/>
          <w:szCs w:val="28"/>
        </w:rPr>
        <w:t xml:space="preserve">Во второй половине дня школьников ждала </w:t>
      </w:r>
      <w:r w:rsidR="00026A2C">
        <w:rPr>
          <w:rFonts w:ascii="Times New Roman" w:eastAsia="Calibri" w:hAnsi="Times New Roman" w:cs="Times New Roman"/>
          <w:sz w:val="28"/>
          <w:szCs w:val="28"/>
        </w:rPr>
        <w:t xml:space="preserve">творческая </w:t>
      </w:r>
      <w:r w:rsidRPr="00F74857">
        <w:rPr>
          <w:rFonts w:ascii="Times New Roman" w:eastAsia="Calibri" w:hAnsi="Times New Roman" w:cs="Times New Roman"/>
          <w:sz w:val="28"/>
          <w:szCs w:val="28"/>
        </w:rPr>
        <w:t xml:space="preserve">встреча с </w:t>
      </w:r>
      <w:r w:rsidR="003C3C1C"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>уфимск</w:t>
      </w:r>
      <w:r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>им</w:t>
      </w:r>
      <w:r w:rsidR="003C3C1C"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поэт</w:t>
      </w:r>
      <w:r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="003C3C1C"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>, член</w:t>
      </w:r>
      <w:r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="003C3C1C"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Союза писателей РФ и РБ, профессор</w:t>
      </w:r>
      <w:r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="003C3C1C"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кафедры русской литературы БГПУ имени </w:t>
      </w:r>
      <w:proofErr w:type="spellStart"/>
      <w:r w:rsidR="003C3C1C"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>Акмуллы</w:t>
      </w:r>
      <w:proofErr w:type="spellEnd"/>
      <w:r w:rsidR="003C3C1C"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Александр</w:t>
      </w:r>
      <w:r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>ом Михайловичем</w:t>
      </w:r>
      <w:r w:rsidR="003C3C1C"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C3C1C"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>Шуралёв</w:t>
      </w:r>
      <w:r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>ым</w:t>
      </w:r>
      <w:proofErr w:type="spellEnd"/>
      <w:r w:rsidRPr="00F7485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C3C1C" w:rsidRPr="00F74857">
        <w:rPr>
          <w:rFonts w:ascii="Times New Roman" w:eastAsia="Calibri" w:hAnsi="Times New Roman" w:cs="Times New Roman"/>
          <w:sz w:val="28"/>
          <w:szCs w:val="28"/>
        </w:rPr>
        <w:t xml:space="preserve"> По итогам</w:t>
      </w:r>
      <w:r w:rsidRPr="00F74857">
        <w:rPr>
          <w:rFonts w:ascii="Times New Roman" w:eastAsia="Calibri" w:hAnsi="Times New Roman" w:cs="Times New Roman"/>
          <w:sz w:val="28"/>
          <w:szCs w:val="28"/>
        </w:rPr>
        <w:t xml:space="preserve"> конференции</w:t>
      </w:r>
      <w:r w:rsidR="003C3C1C" w:rsidRPr="00F748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48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D260B" w:rsidRPr="00F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учшие выступления были отмечены дипломами первой, второй и третьей степени.  </w:t>
      </w:r>
    </w:p>
    <w:sectPr w:rsidR="00EB6F6E" w:rsidRPr="00F74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541"/>
    <w:rsid w:val="00026A2C"/>
    <w:rsid w:val="00033DD9"/>
    <w:rsid w:val="000502A2"/>
    <w:rsid w:val="000D260B"/>
    <w:rsid w:val="003C3C1C"/>
    <w:rsid w:val="00442674"/>
    <w:rsid w:val="00631AB1"/>
    <w:rsid w:val="008D069D"/>
    <w:rsid w:val="009C1C74"/>
    <w:rsid w:val="00B5331F"/>
    <w:rsid w:val="00E33541"/>
    <w:rsid w:val="00EB6F6E"/>
    <w:rsid w:val="00F7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</dc:creator>
  <cp:lastModifiedBy>Pavel</cp:lastModifiedBy>
  <cp:revision>7</cp:revision>
  <dcterms:created xsi:type="dcterms:W3CDTF">2019-03-04T10:50:00Z</dcterms:created>
  <dcterms:modified xsi:type="dcterms:W3CDTF">2019-03-05T03:03:00Z</dcterms:modified>
</cp:coreProperties>
</file>